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9D548" w14:textId="77777777" w:rsidR="00A971DE" w:rsidRDefault="009F7BBD">
      <w:pPr>
        <w:shd w:val="clear" w:color="auto" w:fill="FFFFFF"/>
        <w:spacing w:after="240" w:line="240" w:lineRule="auto"/>
        <w:rPr>
          <w:b/>
          <w:color w:val="454545"/>
          <w:sz w:val="20"/>
          <w:szCs w:val="20"/>
        </w:rPr>
      </w:pPr>
      <w:bookmarkStart w:id="0" w:name="_heading=h.gjdgxs" w:colFirst="0" w:colLast="0"/>
      <w:bookmarkEnd w:id="0"/>
      <w:r>
        <w:rPr>
          <w:b/>
          <w:color w:val="454545"/>
          <w:sz w:val="20"/>
          <w:szCs w:val="20"/>
        </w:rPr>
        <w:t xml:space="preserve">Job Description: </w:t>
      </w:r>
    </w:p>
    <w:p w14:paraId="43E801C6" w14:textId="77777777" w:rsidR="00A971DE" w:rsidRDefault="009F7BBD">
      <w:pPr>
        <w:shd w:val="clear" w:color="auto" w:fill="FFFFFF"/>
        <w:spacing w:after="240" w:line="240" w:lineRule="auto"/>
        <w:rPr>
          <w:color w:val="454545"/>
          <w:sz w:val="20"/>
          <w:szCs w:val="20"/>
        </w:rPr>
      </w:pPr>
      <w:r>
        <w:rPr>
          <w:b/>
          <w:color w:val="454545"/>
          <w:sz w:val="20"/>
          <w:szCs w:val="20"/>
        </w:rPr>
        <w:t xml:space="preserve">Service Team/Floor </w:t>
      </w:r>
    </w:p>
    <w:p w14:paraId="3698E1DF" w14:textId="5BC0204B" w:rsidR="00A971DE" w:rsidRDefault="009F7BBD">
      <w:pPr>
        <w:shd w:val="clear" w:color="auto" w:fill="FFFFFF"/>
        <w:spacing w:after="0" w:line="240" w:lineRule="auto"/>
        <w:rPr>
          <w:color w:val="000000"/>
          <w:sz w:val="20"/>
          <w:szCs w:val="20"/>
        </w:rPr>
      </w:pPr>
      <w:r>
        <w:rPr>
          <w:color w:val="000000"/>
          <w:sz w:val="20"/>
          <w:szCs w:val="20"/>
        </w:rPr>
        <w:t xml:space="preserve">Every memorable dining experience at </w:t>
      </w:r>
      <w:r w:rsidR="001116DA">
        <w:rPr>
          <w:sz w:val="20"/>
          <w:szCs w:val="20"/>
        </w:rPr>
        <w:t>Coco</w:t>
      </w:r>
      <w:r>
        <w:rPr>
          <w:color w:val="000000"/>
          <w:sz w:val="20"/>
          <w:szCs w:val="20"/>
        </w:rPr>
        <w:t xml:space="preserve"> begins behind the scenes with our Service team’s commitment to customer oriented, friendly, efficient operations and exceptional service. The care and quality you devote to providing our customers with an ‘’experience’’ will result in truly spectacular fare that delights our guests. </w:t>
      </w:r>
    </w:p>
    <w:p w14:paraId="221DF2CB" w14:textId="77777777" w:rsidR="00A971DE" w:rsidRDefault="009F7BBD">
      <w:pPr>
        <w:shd w:val="clear" w:color="auto" w:fill="FFFFFF"/>
        <w:spacing w:after="0" w:line="240" w:lineRule="auto"/>
        <w:rPr>
          <w:color w:val="000000"/>
          <w:sz w:val="20"/>
          <w:szCs w:val="20"/>
        </w:rPr>
      </w:pPr>
      <w:r>
        <w:rPr>
          <w:color w:val="000000"/>
          <w:sz w:val="20"/>
          <w:szCs w:val="20"/>
        </w:rPr>
        <w:t> </w:t>
      </w:r>
    </w:p>
    <w:p w14:paraId="71F813DC" w14:textId="77777777" w:rsidR="00A971DE" w:rsidRDefault="009F7BBD">
      <w:pPr>
        <w:shd w:val="clear" w:color="auto" w:fill="FFFFFF"/>
        <w:spacing w:after="0" w:line="240" w:lineRule="auto"/>
        <w:rPr>
          <w:color w:val="000000"/>
          <w:sz w:val="20"/>
          <w:szCs w:val="20"/>
        </w:rPr>
      </w:pPr>
      <w:r>
        <w:rPr>
          <w:b/>
          <w:color w:val="000000"/>
          <w:sz w:val="20"/>
          <w:szCs w:val="20"/>
        </w:rPr>
        <w:t>Summary of Responsibilities:</w:t>
      </w:r>
    </w:p>
    <w:p w14:paraId="551ECF03" w14:textId="77777777" w:rsidR="00A971DE" w:rsidRDefault="009F7BBD">
      <w:pPr>
        <w:shd w:val="clear" w:color="auto" w:fill="FFFFFF"/>
        <w:spacing w:after="0" w:line="240" w:lineRule="auto"/>
        <w:rPr>
          <w:color w:val="000000"/>
          <w:sz w:val="20"/>
          <w:szCs w:val="20"/>
        </w:rPr>
      </w:pPr>
      <w:r>
        <w:rPr>
          <w:color w:val="000000"/>
          <w:sz w:val="20"/>
          <w:szCs w:val="20"/>
        </w:rPr>
        <w:t>Reporting to the owner and the Manager, responsibilities and essential job functions include but are not limited to the following:</w:t>
      </w:r>
      <w:r>
        <w:rPr>
          <w:b/>
          <w:color w:val="000000"/>
          <w:sz w:val="20"/>
          <w:szCs w:val="20"/>
        </w:rPr>
        <w:t>             </w:t>
      </w:r>
    </w:p>
    <w:p w14:paraId="19F89C1B" w14:textId="77777777" w:rsidR="00A971DE" w:rsidRDefault="009F7BBD">
      <w:pPr>
        <w:numPr>
          <w:ilvl w:val="0"/>
          <w:numId w:val="1"/>
        </w:numPr>
        <w:shd w:val="clear" w:color="auto" w:fill="FFFFFF"/>
        <w:spacing w:before="280" w:after="0" w:line="240" w:lineRule="auto"/>
        <w:rPr>
          <w:color w:val="000000"/>
          <w:sz w:val="20"/>
          <w:szCs w:val="20"/>
        </w:rPr>
      </w:pPr>
      <w:r>
        <w:rPr>
          <w:color w:val="000000"/>
          <w:sz w:val="20"/>
          <w:szCs w:val="20"/>
        </w:rPr>
        <w:t>Consistently offer professional, friendly and proactive guest service while supporting fellow Colleagues</w:t>
      </w:r>
    </w:p>
    <w:p w14:paraId="71896E81" w14:textId="77777777" w:rsidR="00A971DE" w:rsidRDefault="009F7BBD">
      <w:pPr>
        <w:numPr>
          <w:ilvl w:val="0"/>
          <w:numId w:val="1"/>
        </w:numPr>
        <w:shd w:val="clear" w:color="auto" w:fill="FFFFFF"/>
        <w:spacing w:after="0" w:line="240" w:lineRule="auto"/>
        <w:rPr>
          <w:color w:val="000000"/>
          <w:sz w:val="20"/>
          <w:szCs w:val="20"/>
        </w:rPr>
      </w:pPr>
      <w:r>
        <w:rPr>
          <w:color w:val="000000"/>
          <w:sz w:val="20"/>
          <w:szCs w:val="20"/>
        </w:rPr>
        <w:t>Ensure the consistency and speed of service</w:t>
      </w:r>
    </w:p>
    <w:p w14:paraId="40613BA1" w14:textId="77777777" w:rsidR="00A971DE" w:rsidRDefault="009F7BBD">
      <w:pPr>
        <w:numPr>
          <w:ilvl w:val="0"/>
          <w:numId w:val="1"/>
        </w:numPr>
        <w:shd w:val="clear" w:color="auto" w:fill="FFFFFF"/>
        <w:spacing w:after="0" w:line="240" w:lineRule="auto"/>
        <w:rPr>
          <w:color w:val="000000"/>
          <w:sz w:val="20"/>
          <w:szCs w:val="20"/>
        </w:rPr>
      </w:pPr>
      <w:r>
        <w:rPr>
          <w:color w:val="000000"/>
          <w:sz w:val="20"/>
          <w:szCs w:val="20"/>
        </w:rPr>
        <w:t>Multitasking by being able to serve tables, make coffees &amp; drinks as well as preparing cocktails and serving wine in the evening</w:t>
      </w:r>
    </w:p>
    <w:p w14:paraId="6D397790" w14:textId="77777777" w:rsidR="00A971DE" w:rsidRDefault="009F7BBD">
      <w:pPr>
        <w:numPr>
          <w:ilvl w:val="0"/>
          <w:numId w:val="1"/>
        </w:numPr>
        <w:shd w:val="clear" w:color="auto" w:fill="FFFFFF"/>
        <w:spacing w:after="0" w:line="240" w:lineRule="auto"/>
        <w:rPr>
          <w:color w:val="000000"/>
          <w:sz w:val="20"/>
          <w:szCs w:val="20"/>
        </w:rPr>
      </w:pPr>
      <w:r>
        <w:rPr>
          <w:color w:val="000000"/>
          <w:sz w:val="20"/>
          <w:szCs w:val="20"/>
        </w:rPr>
        <w:t>Ensure ordering is carried out on time and that items are consistently available</w:t>
      </w:r>
    </w:p>
    <w:p w14:paraId="50ACB49D" w14:textId="77777777" w:rsidR="00A971DE" w:rsidRDefault="009F7BBD">
      <w:pPr>
        <w:numPr>
          <w:ilvl w:val="0"/>
          <w:numId w:val="1"/>
        </w:numPr>
        <w:shd w:val="clear" w:color="auto" w:fill="FFFFFF"/>
        <w:spacing w:after="0" w:line="240" w:lineRule="auto"/>
        <w:rPr>
          <w:color w:val="000000"/>
          <w:sz w:val="20"/>
          <w:szCs w:val="20"/>
        </w:rPr>
      </w:pPr>
      <w:r>
        <w:rPr>
          <w:color w:val="000000"/>
          <w:sz w:val="20"/>
          <w:szCs w:val="20"/>
        </w:rPr>
        <w:t>Actively share ideas, opinions and suggestions in daily shift briefings</w:t>
      </w:r>
    </w:p>
    <w:p w14:paraId="0C99DB0E" w14:textId="77777777" w:rsidR="00A971DE" w:rsidRDefault="009F7BBD">
      <w:pPr>
        <w:numPr>
          <w:ilvl w:val="0"/>
          <w:numId w:val="1"/>
        </w:numPr>
        <w:shd w:val="clear" w:color="auto" w:fill="FFFFFF"/>
        <w:spacing w:after="0" w:line="240" w:lineRule="auto"/>
        <w:rPr>
          <w:color w:val="000000"/>
          <w:sz w:val="20"/>
          <w:szCs w:val="20"/>
        </w:rPr>
      </w:pPr>
      <w:r>
        <w:rPr>
          <w:color w:val="000000"/>
          <w:sz w:val="20"/>
          <w:szCs w:val="20"/>
        </w:rPr>
        <w:t>Ensure all restaurant Colleagues are aware of standards and expectations</w:t>
      </w:r>
    </w:p>
    <w:p w14:paraId="057570C5" w14:textId="77777777" w:rsidR="00A971DE" w:rsidRDefault="009F7BBD">
      <w:pPr>
        <w:numPr>
          <w:ilvl w:val="0"/>
          <w:numId w:val="1"/>
        </w:numPr>
        <w:shd w:val="clear" w:color="auto" w:fill="FFFFFF"/>
        <w:spacing w:after="0" w:line="240" w:lineRule="auto"/>
        <w:rPr>
          <w:color w:val="000000"/>
          <w:sz w:val="20"/>
          <w:szCs w:val="20"/>
        </w:rPr>
      </w:pPr>
      <w:r>
        <w:rPr>
          <w:color w:val="000000"/>
          <w:sz w:val="20"/>
          <w:szCs w:val="20"/>
        </w:rPr>
        <w:t>Liaise daily with the kitchen team to keep open lines of communication regarding guest feedback</w:t>
      </w:r>
    </w:p>
    <w:p w14:paraId="0573F064" w14:textId="77777777" w:rsidR="00A971DE" w:rsidRDefault="009F7BBD">
      <w:pPr>
        <w:numPr>
          <w:ilvl w:val="0"/>
          <w:numId w:val="1"/>
        </w:numPr>
        <w:shd w:val="clear" w:color="auto" w:fill="FFFFFF"/>
        <w:spacing w:after="0" w:line="240" w:lineRule="auto"/>
        <w:rPr>
          <w:color w:val="000000"/>
          <w:sz w:val="20"/>
          <w:szCs w:val="20"/>
        </w:rPr>
      </w:pPr>
      <w:r>
        <w:rPr>
          <w:color w:val="000000"/>
          <w:sz w:val="20"/>
          <w:szCs w:val="20"/>
        </w:rPr>
        <w:t xml:space="preserve">Complete daily checks of all mis </w:t>
      </w:r>
      <w:proofErr w:type="spellStart"/>
      <w:r>
        <w:rPr>
          <w:color w:val="000000"/>
          <w:sz w:val="20"/>
          <w:szCs w:val="20"/>
        </w:rPr>
        <w:t>en</w:t>
      </w:r>
      <w:proofErr w:type="spellEnd"/>
      <w:r>
        <w:rPr>
          <w:color w:val="000000"/>
          <w:sz w:val="20"/>
          <w:szCs w:val="20"/>
        </w:rPr>
        <w:t xml:space="preserve"> place to ensure freshness and quality standards</w:t>
      </w:r>
    </w:p>
    <w:p w14:paraId="4BD9CFFE" w14:textId="77777777" w:rsidR="00A971DE" w:rsidRDefault="009F7BBD">
      <w:pPr>
        <w:numPr>
          <w:ilvl w:val="0"/>
          <w:numId w:val="1"/>
        </w:numPr>
        <w:shd w:val="clear" w:color="auto" w:fill="FFFFFF"/>
        <w:spacing w:after="0" w:line="240" w:lineRule="auto"/>
        <w:rPr>
          <w:color w:val="000000"/>
          <w:sz w:val="20"/>
          <w:szCs w:val="20"/>
        </w:rPr>
      </w:pPr>
      <w:r>
        <w:rPr>
          <w:color w:val="000000"/>
          <w:sz w:val="20"/>
          <w:szCs w:val="20"/>
        </w:rPr>
        <w:t>Maintain proper rotation of product in all chillers to minimize wastage/spoilage</w:t>
      </w:r>
    </w:p>
    <w:p w14:paraId="7E0D2ECB" w14:textId="77777777" w:rsidR="00A971DE" w:rsidRDefault="009F7BBD">
      <w:pPr>
        <w:numPr>
          <w:ilvl w:val="0"/>
          <w:numId w:val="1"/>
        </w:numPr>
        <w:shd w:val="clear" w:color="auto" w:fill="FFFFFF"/>
        <w:spacing w:after="0" w:line="240" w:lineRule="auto"/>
        <w:rPr>
          <w:color w:val="000000"/>
          <w:sz w:val="20"/>
          <w:szCs w:val="20"/>
        </w:rPr>
      </w:pPr>
      <w:r>
        <w:rPr>
          <w:color w:val="000000"/>
          <w:sz w:val="20"/>
          <w:szCs w:val="20"/>
        </w:rPr>
        <w:t>Have full knowledge and control of all menu items, daily features and promotions</w:t>
      </w:r>
    </w:p>
    <w:p w14:paraId="5AC914AF" w14:textId="77777777" w:rsidR="00A971DE" w:rsidRDefault="009F7BBD">
      <w:pPr>
        <w:numPr>
          <w:ilvl w:val="0"/>
          <w:numId w:val="1"/>
        </w:numPr>
        <w:shd w:val="clear" w:color="auto" w:fill="FFFFFF"/>
        <w:spacing w:after="0" w:line="240" w:lineRule="auto"/>
        <w:rPr>
          <w:color w:val="000000"/>
          <w:sz w:val="20"/>
          <w:szCs w:val="20"/>
        </w:rPr>
      </w:pPr>
      <w:r>
        <w:rPr>
          <w:color w:val="000000"/>
          <w:sz w:val="20"/>
          <w:szCs w:val="20"/>
        </w:rPr>
        <w:t>Ensure the cleanliness and maintenance of all work areas, utensils, and equipment</w:t>
      </w:r>
    </w:p>
    <w:p w14:paraId="6F2B6FFD" w14:textId="77777777" w:rsidR="00A971DE" w:rsidRDefault="009F7BBD">
      <w:pPr>
        <w:numPr>
          <w:ilvl w:val="0"/>
          <w:numId w:val="1"/>
        </w:numPr>
        <w:shd w:val="clear" w:color="auto" w:fill="FFFFFF"/>
        <w:spacing w:after="0" w:line="240" w:lineRule="auto"/>
        <w:rPr>
          <w:color w:val="000000"/>
          <w:sz w:val="20"/>
          <w:szCs w:val="20"/>
        </w:rPr>
      </w:pPr>
      <w:r>
        <w:rPr>
          <w:color w:val="000000"/>
          <w:sz w:val="20"/>
          <w:szCs w:val="20"/>
        </w:rPr>
        <w:t>Follow company policies, procedures and service standards</w:t>
      </w:r>
    </w:p>
    <w:p w14:paraId="707424C2" w14:textId="77777777" w:rsidR="00A971DE" w:rsidRDefault="009F7BBD">
      <w:pPr>
        <w:numPr>
          <w:ilvl w:val="0"/>
          <w:numId w:val="1"/>
        </w:numPr>
        <w:shd w:val="clear" w:color="auto" w:fill="FFFFFF"/>
        <w:spacing w:after="0" w:line="240" w:lineRule="auto"/>
        <w:rPr>
          <w:color w:val="000000"/>
          <w:sz w:val="20"/>
          <w:szCs w:val="20"/>
        </w:rPr>
      </w:pPr>
      <w:r>
        <w:rPr>
          <w:color w:val="000000"/>
          <w:sz w:val="20"/>
          <w:szCs w:val="20"/>
        </w:rPr>
        <w:t>Follow all safety and sanitation policies when handling food and beverage</w:t>
      </w:r>
    </w:p>
    <w:p w14:paraId="32B31D64" w14:textId="77777777" w:rsidR="00A971DE" w:rsidRDefault="009F7BBD">
      <w:pPr>
        <w:numPr>
          <w:ilvl w:val="0"/>
          <w:numId w:val="1"/>
        </w:numPr>
        <w:shd w:val="clear" w:color="auto" w:fill="FFFFFF"/>
        <w:spacing w:after="280" w:line="240" w:lineRule="auto"/>
        <w:rPr>
          <w:color w:val="000000"/>
          <w:sz w:val="20"/>
          <w:szCs w:val="20"/>
        </w:rPr>
      </w:pPr>
      <w:r>
        <w:rPr>
          <w:color w:val="000000"/>
          <w:sz w:val="20"/>
          <w:szCs w:val="20"/>
        </w:rPr>
        <w:t>Other duties as assigned</w:t>
      </w:r>
    </w:p>
    <w:p w14:paraId="1C7B42FF" w14:textId="77777777" w:rsidR="00A971DE" w:rsidRDefault="009F7BBD">
      <w:pPr>
        <w:shd w:val="clear" w:color="auto" w:fill="FFFFFF"/>
        <w:spacing w:after="0" w:line="240" w:lineRule="auto"/>
        <w:rPr>
          <w:sz w:val="20"/>
          <w:szCs w:val="20"/>
        </w:rPr>
      </w:pPr>
      <w:r>
        <w:rPr>
          <w:b/>
          <w:color w:val="000000"/>
          <w:sz w:val="20"/>
          <w:szCs w:val="20"/>
        </w:rPr>
        <w:t>Qualifications:</w:t>
      </w:r>
    </w:p>
    <w:p w14:paraId="3FC5F6EB" w14:textId="77777777" w:rsidR="00A971DE" w:rsidRDefault="009F7BBD">
      <w:pPr>
        <w:numPr>
          <w:ilvl w:val="0"/>
          <w:numId w:val="2"/>
        </w:numPr>
        <w:shd w:val="clear" w:color="auto" w:fill="FFFFFF"/>
        <w:spacing w:before="280" w:after="0" w:line="240" w:lineRule="auto"/>
        <w:rPr>
          <w:color w:val="000000"/>
          <w:sz w:val="20"/>
          <w:szCs w:val="20"/>
        </w:rPr>
      </w:pPr>
      <w:r>
        <w:rPr>
          <w:color w:val="000000"/>
          <w:sz w:val="20"/>
          <w:szCs w:val="20"/>
        </w:rPr>
        <w:t>Previous experience in a similar capacity required</w:t>
      </w:r>
    </w:p>
    <w:p w14:paraId="289E7DBF" w14:textId="77777777" w:rsidR="00A971DE" w:rsidRDefault="009F7BBD">
      <w:pPr>
        <w:numPr>
          <w:ilvl w:val="0"/>
          <w:numId w:val="2"/>
        </w:numPr>
        <w:shd w:val="clear" w:color="auto" w:fill="FFFFFF"/>
        <w:spacing w:after="0" w:line="240" w:lineRule="auto"/>
        <w:rPr>
          <w:color w:val="000000"/>
          <w:sz w:val="20"/>
          <w:szCs w:val="20"/>
        </w:rPr>
      </w:pPr>
      <w:r>
        <w:rPr>
          <w:color w:val="000000"/>
          <w:sz w:val="20"/>
          <w:szCs w:val="20"/>
        </w:rPr>
        <w:t>Personality is a must and something that can’t be learned</w:t>
      </w:r>
    </w:p>
    <w:p w14:paraId="634AE333" w14:textId="77777777" w:rsidR="00A971DE" w:rsidRDefault="009F7BBD">
      <w:pPr>
        <w:numPr>
          <w:ilvl w:val="0"/>
          <w:numId w:val="2"/>
        </w:numPr>
        <w:shd w:val="clear" w:color="auto" w:fill="FFFFFF"/>
        <w:spacing w:after="0" w:line="240" w:lineRule="auto"/>
        <w:rPr>
          <w:color w:val="000000"/>
          <w:sz w:val="20"/>
          <w:szCs w:val="20"/>
        </w:rPr>
      </w:pPr>
      <w:r>
        <w:rPr>
          <w:color w:val="000000"/>
          <w:sz w:val="20"/>
          <w:szCs w:val="20"/>
        </w:rPr>
        <w:t>Diploma/Certification in an F&amp;B discipline preferred</w:t>
      </w:r>
    </w:p>
    <w:p w14:paraId="4AFAFB10" w14:textId="77777777" w:rsidR="00A971DE" w:rsidRDefault="009F7BBD">
      <w:pPr>
        <w:numPr>
          <w:ilvl w:val="0"/>
          <w:numId w:val="2"/>
        </w:numPr>
        <w:shd w:val="clear" w:color="auto" w:fill="FFFFFF"/>
        <w:spacing w:after="0" w:line="240" w:lineRule="auto"/>
        <w:rPr>
          <w:color w:val="000000"/>
          <w:sz w:val="20"/>
          <w:szCs w:val="20"/>
        </w:rPr>
      </w:pPr>
      <w:r>
        <w:rPr>
          <w:color w:val="000000"/>
          <w:sz w:val="20"/>
          <w:szCs w:val="20"/>
        </w:rPr>
        <w:t xml:space="preserve">Experience in making coffee, cocktails and table service is preferable </w:t>
      </w:r>
    </w:p>
    <w:p w14:paraId="197E5EFF" w14:textId="77777777" w:rsidR="00A971DE" w:rsidRDefault="009F7BBD">
      <w:pPr>
        <w:numPr>
          <w:ilvl w:val="0"/>
          <w:numId w:val="2"/>
        </w:numPr>
        <w:shd w:val="clear" w:color="auto" w:fill="FFFFFF"/>
        <w:spacing w:after="0" w:line="240" w:lineRule="auto"/>
        <w:rPr>
          <w:color w:val="000000"/>
          <w:sz w:val="20"/>
          <w:szCs w:val="20"/>
        </w:rPr>
      </w:pPr>
      <w:r>
        <w:rPr>
          <w:color w:val="000000"/>
          <w:sz w:val="20"/>
          <w:szCs w:val="20"/>
        </w:rPr>
        <w:t>Computer literate in Microsoft Window applications an asset</w:t>
      </w:r>
    </w:p>
    <w:p w14:paraId="200F095F" w14:textId="77777777" w:rsidR="00A971DE" w:rsidRDefault="009F7BBD">
      <w:pPr>
        <w:numPr>
          <w:ilvl w:val="0"/>
          <w:numId w:val="2"/>
        </w:numPr>
        <w:shd w:val="clear" w:color="auto" w:fill="FFFFFF"/>
        <w:spacing w:after="0" w:line="240" w:lineRule="auto"/>
        <w:rPr>
          <w:color w:val="000000"/>
          <w:sz w:val="20"/>
          <w:szCs w:val="20"/>
        </w:rPr>
      </w:pPr>
      <w:r>
        <w:rPr>
          <w:color w:val="000000"/>
          <w:sz w:val="20"/>
          <w:szCs w:val="20"/>
        </w:rPr>
        <w:t>Strong interpersonal and problem-solving abilities</w:t>
      </w:r>
    </w:p>
    <w:p w14:paraId="7BE745D8" w14:textId="77777777" w:rsidR="00A971DE" w:rsidRDefault="009F7BBD">
      <w:pPr>
        <w:numPr>
          <w:ilvl w:val="0"/>
          <w:numId w:val="2"/>
        </w:numPr>
        <w:shd w:val="clear" w:color="auto" w:fill="FFFFFF"/>
        <w:spacing w:after="0" w:line="240" w:lineRule="auto"/>
        <w:rPr>
          <w:color w:val="000000"/>
          <w:sz w:val="20"/>
          <w:szCs w:val="20"/>
        </w:rPr>
      </w:pPr>
      <w:r>
        <w:rPr>
          <w:color w:val="000000"/>
          <w:sz w:val="20"/>
          <w:szCs w:val="20"/>
        </w:rPr>
        <w:t>Knowledgeable, highly responsible &amp; reliable</w:t>
      </w:r>
    </w:p>
    <w:p w14:paraId="726F627B" w14:textId="77777777" w:rsidR="00A971DE" w:rsidRDefault="009F7BBD">
      <w:pPr>
        <w:numPr>
          <w:ilvl w:val="0"/>
          <w:numId w:val="2"/>
        </w:numPr>
        <w:shd w:val="clear" w:color="auto" w:fill="FFFFFF"/>
        <w:spacing w:after="0" w:line="240" w:lineRule="auto"/>
        <w:rPr>
          <w:color w:val="000000"/>
          <w:sz w:val="20"/>
          <w:szCs w:val="20"/>
        </w:rPr>
      </w:pPr>
      <w:r>
        <w:rPr>
          <w:color w:val="000000"/>
          <w:sz w:val="20"/>
          <w:szCs w:val="20"/>
        </w:rPr>
        <w:t>Ability to work well under pressure in a fast-paced environment</w:t>
      </w:r>
    </w:p>
    <w:p w14:paraId="362201FE" w14:textId="77777777" w:rsidR="00A971DE" w:rsidRDefault="009F7BBD">
      <w:pPr>
        <w:numPr>
          <w:ilvl w:val="0"/>
          <w:numId w:val="2"/>
        </w:numPr>
        <w:shd w:val="clear" w:color="auto" w:fill="FFFFFF"/>
        <w:spacing w:after="0" w:line="240" w:lineRule="auto"/>
        <w:rPr>
          <w:color w:val="000000"/>
          <w:sz w:val="20"/>
          <w:szCs w:val="20"/>
        </w:rPr>
      </w:pPr>
      <w:r>
        <w:rPr>
          <w:color w:val="000000"/>
          <w:sz w:val="20"/>
          <w:szCs w:val="20"/>
        </w:rPr>
        <w:t>Ability to work cohesively as part of a team</w:t>
      </w:r>
    </w:p>
    <w:p w14:paraId="51B34A1C" w14:textId="77777777" w:rsidR="00A971DE" w:rsidRDefault="009F7BBD">
      <w:pPr>
        <w:numPr>
          <w:ilvl w:val="0"/>
          <w:numId w:val="2"/>
        </w:numPr>
        <w:shd w:val="clear" w:color="auto" w:fill="FFFFFF"/>
        <w:spacing w:after="0" w:line="240" w:lineRule="auto"/>
        <w:rPr>
          <w:color w:val="000000"/>
          <w:sz w:val="20"/>
          <w:szCs w:val="20"/>
        </w:rPr>
      </w:pPr>
      <w:r>
        <w:rPr>
          <w:color w:val="000000"/>
          <w:sz w:val="20"/>
          <w:szCs w:val="20"/>
        </w:rPr>
        <w:t>Ability to focus attention on guest needs, remaining calm and courteous at all times</w:t>
      </w:r>
    </w:p>
    <w:p w14:paraId="662EF008" w14:textId="77777777" w:rsidR="00A971DE" w:rsidRDefault="009F7BBD">
      <w:pPr>
        <w:numPr>
          <w:ilvl w:val="0"/>
          <w:numId w:val="2"/>
        </w:numPr>
        <w:shd w:val="clear" w:color="auto" w:fill="FFFFFF"/>
        <w:spacing w:after="280" w:line="240" w:lineRule="auto"/>
        <w:rPr>
          <w:color w:val="000000"/>
          <w:sz w:val="20"/>
          <w:szCs w:val="20"/>
        </w:rPr>
      </w:pPr>
      <w:r>
        <w:rPr>
          <w:color w:val="000000"/>
          <w:sz w:val="20"/>
          <w:szCs w:val="20"/>
        </w:rPr>
        <w:t>Extensive knowledge in Food Safety Legislation</w:t>
      </w:r>
    </w:p>
    <w:p w14:paraId="31BB5745" w14:textId="77777777" w:rsidR="00A971DE" w:rsidRDefault="009F7BBD">
      <w:pPr>
        <w:shd w:val="clear" w:color="auto" w:fill="FFFFFF"/>
        <w:spacing w:after="0" w:line="240" w:lineRule="auto"/>
        <w:rPr>
          <w:color w:val="000000"/>
          <w:sz w:val="20"/>
          <w:szCs w:val="20"/>
        </w:rPr>
      </w:pPr>
      <w:r>
        <w:rPr>
          <w:b/>
          <w:color w:val="000000"/>
          <w:sz w:val="20"/>
          <w:szCs w:val="20"/>
        </w:rPr>
        <w:t>Physical Aspects of Position (include but are not limited to): </w:t>
      </w:r>
    </w:p>
    <w:p w14:paraId="7B0FCF46" w14:textId="77777777" w:rsidR="00A971DE" w:rsidRDefault="009F7BBD">
      <w:pPr>
        <w:numPr>
          <w:ilvl w:val="0"/>
          <w:numId w:val="3"/>
        </w:numPr>
        <w:shd w:val="clear" w:color="auto" w:fill="FFFFFF"/>
        <w:spacing w:before="280" w:after="0" w:line="240" w:lineRule="auto"/>
        <w:rPr>
          <w:color w:val="000000"/>
          <w:sz w:val="20"/>
          <w:szCs w:val="20"/>
        </w:rPr>
      </w:pPr>
      <w:r>
        <w:rPr>
          <w:color w:val="000000"/>
          <w:sz w:val="20"/>
          <w:szCs w:val="20"/>
        </w:rPr>
        <w:t>Constant standing and walking throughout shift</w:t>
      </w:r>
    </w:p>
    <w:p w14:paraId="288FAF23" w14:textId="77777777" w:rsidR="00A971DE" w:rsidRDefault="009F7BBD">
      <w:pPr>
        <w:numPr>
          <w:ilvl w:val="0"/>
          <w:numId w:val="3"/>
        </w:numPr>
        <w:shd w:val="clear" w:color="auto" w:fill="FFFFFF"/>
        <w:spacing w:after="0" w:line="240" w:lineRule="auto"/>
        <w:rPr>
          <w:color w:val="000000"/>
          <w:sz w:val="20"/>
          <w:szCs w:val="20"/>
        </w:rPr>
      </w:pPr>
      <w:r>
        <w:rPr>
          <w:color w:val="000000"/>
          <w:sz w:val="20"/>
          <w:szCs w:val="20"/>
        </w:rPr>
        <w:t>Frequent lifting and carrying up to 30 lbs</w:t>
      </w:r>
    </w:p>
    <w:p w14:paraId="2B3E8B30" w14:textId="77777777" w:rsidR="00A971DE" w:rsidRDefault="009F7BBD">
      <w:pPr>
        <w:numPr>
          <w:ilvl w:val="0"/>
          <w:numId w:val="3"/>
        </w:numPr>
        <w:shd w:val="clear" w:color="auto" w:fill="FFFFFF"/>
        <w:spacing w:after="0" w:line="240" w:lineRule="auto"/>
        <w:rPr>
          <w:color w:val="000000"/>
          <w:sz w:val="20"/>
          <w:szCs w:val="20"/>
        </w:rPr>
      </w:pPr>
      <w:r>
        <w:rPr>
          <w:color w:val="000000"/>
          <w:sz w:val="20"/>
          <w:szCs w:val="20"/>
        </w:rPr>
        <w:t>Occasional kneeling, pushing, pulling, lifting</w:t>
      </w:r>
    </w:p>
    <w:p w14:paraId="196E7021" w14:textId="77777777" w:rsidR="00A971DE" w:rsidRDefault="009F7BBD">
      <w:pPr>
        <w:numPr>
          <w:ilvl w:val="0"/>
          <w:numId w:val="3"/>
        </w:numPr>
        <w:shd w:val="clear" w:color="auto" w:fill="FFFFFF"/>
        <w:spacing w:after="280" w:line="240" w:lineRule="auto"/>
        <w:rPr>
          <w:color w:val="000000"/>
          <w:sz w:val="20"/>
          <w:szCs w:val="20"/>
        </w:rPr>
      </w:pPr>
      <w:r>
        <w:rPr>
          <w:color w:val="000000"/>
          <w:sz w:val="20"/>
          <w:szCs w:val="20"/>
        </w:rPr>
        <w:t>Occasional ascending or descending ladders, stairs and ramps </w:t>
      </w:r>
    </w:p>
    <w:p w14:paraId="3CD0649A" w14:textId="77777777" w:rsidR="00A971DE" w:rsidRDefault="009F7BBD">
      <w:pPr>
        <w:shd w:val="clear" w:color="auto" w:fill="FFFFFF"/>
        <w:spacing w:after="0" w:line="240" w:lineRule="auto"/>
        <w:rPr>
          <w:color w:val="000000"/>
          <w:sz w:val="20"/>
          <w:szCs w:val="20"/>
        </w:rPr>
      </w:pPr>
      <w:r>
        <w:rPr>
          <w:color w:val="000000"/>
          <w:sz w:val="20"/>
          <w:szCs w:val="20"/>
        </w:rPr>
        <w:t> </w:t>
      </w:r>
    </w:p>
    <w:p w14:paraId="21B02DC8" w14:textId="77777777" w:rsidR="00A971DE" w:rsidRDefault="009F7BBD">
      <w:pPr>
        <w:shd w:val="clear" w:color="auto" w:fill="FFFFFF"/>
        <w:spacing w:after="0" w:line="240" w:lineRule="auto"/>
        <w:rPr>
          <w:color w:val="000000"/>
          <w:sz w:val="20"/>
          <w:szCs w:val="20"/>
        </w:rPr>
      </w:pPr>
      <w:r>
        <w:rPr>
          <w:color w:val="000000"/>
          <w:sz w:val="20"/>
          <w:szCs w:val="20"/>
        </w:rPr>
        <w:t> </w:t>
      </w:r>
    </w:p>
    <w:p w14:paraId="7ED91038" w14:textId="77777777" w:rsidR="00A971DE" w:rsidRDefault="00A971DE">
      <w:pPr>
        <w:shd w:val="clear" w:color="auto" w:fill="FFFFFF"/>
        <w:spacing w:after="0" w:line="240" w:lineRule="auto"/>
        <w:rPr>
          <w:color w:val="000000"/>
          <w:sz w:val="20"/>
          <w:szCs w:val="20"/>
        </w:rPr>
      </w:pPr>
    </w:p>
    <w:sectPr w:rsidR="00A971DE">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C5217" w14:textId="77777777" w:rsidR="005F2E1F" w:rsidRDefault="005F2E1F">
      <w:pPr>
        <w:spacing w:after="0" w:line="240" w:lineRule="auto"/>
      </w:pPr>
      <w:r>
        <w:separator/>
      </w:r>
    </w:p>
  </w:endnote>
  <w:endnote w:type="continuationSeparator" w:id="0">
    <w:p w14:paraId="09E1FE31" w14:textId="77777777" w:rsidR="005F2E1F" w:rsidRDefault="005F2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A5A26" w14:textId="77777777" w:rsidR="005F2E1F" w:rsidRDefault="005F2E1F">
      <w:pPr>
        <w:spacing w:after="0" w:line="240" w:lineRule="auto"/>
      </w:pPr>
      <w:r>
        <w:separator/>
      </w:r>
    </w:p>
  </w:footnote>
  <w:footnote w:type="continuationSeparator" w:id="0">
    <w:p w14:paraId="277CF6E3" w14:textId="77777777" w:rsidR="005F2E1F" w:rsidRDefault="005F2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9967B" w14:textId="382D5098" w:rsidR="00A971DE" w:rsidRDefault="00A971DE">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F438F"/>
    <w:multiLevelType w:val="multilevel"/>
    <w:tmpl w:val="23B2D0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80B5C5B"/>
    <w:multiLevelType w:val="multilevel"/>
    <w:tmpl w:val="CE94AA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9FC34F5"/>
    <w:multiLevelType w:val="multilevel"/>
    <w:tmpl w:val="D63AEC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55698200">
    <w:abstractNumId w:val="0"/>
  </w:num>
  <w:num w:numId="2" w16cid:durableId="610551822">
    <w:abstractNumId w:val="1"/>
  </w:num>
  <w:num w:numId="3" w16cid:durableId="621303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1DE"/>
    <w:rsid w:val="001116DA"/>
    <w:rsid w:val="002C3FED"/>
    <w:rsid w:val="005F2E1F"/>
    <w:rsid w:val="007E595F"/>
    <w:rsid w:val="009F7BBD"/>
    <w:rsid w:val="00A971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2D398B0F"/>
  <w15:docId w15:val="{E528AC43-4013-974C-A1E2-8C313DAD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1F49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3D10"/>
    <w:rPr>
      <w:b/>
      <w:bCs/>
    </w:rPr>
  </w:style>
  <w:style w:type="character" w:customStyle="1" w:styleId="apple-converted-space">
    <w:name w:val="apple-converted-space"/>
    <w:basedOn w:val="DefaultParagraphFont"/>
    <w:rsid w:val="00233D10"/>
  </w:style>
  <w:style w:type="paragraph" w:styleId="Header">
    <w:name w:val="header"/>
    <w:basedOn w:val="Normal"/>
    <w:link w:val="HeaderChar"/>
    <w:uiPriority w:val="99"/>
    <w:unhideWhenUsed/>
    <w:rsid w:val="00D96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C40"/>
  </w:style>
  <w:style w:type="paragraph" w:styleId="Footer">
    <w:name w:val="footer"/>
    <w:basedOn w:val="Normal"/>
    <w:link w:val="FooterChar"/>
    <w:uiPriority w:val="99"/>
    <w:unhideWhenUsed/>
    <w:rsid w:val="00D96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C40"/>
  </w:style>
  <w:style w:type="character" w:customStyle="1" w:styleId="text">
    <w:name w:val="text"/>
    <w:basedOn w:val="DefaultParagraphFont"/>
    <w:rsid w:val="00D96C40"/>
  </w:style>
  <w:style w:type="character" w:customStyle="1" w:styleId="blockpanel">
    <w:name w:val="blockpanel"/>
    <w:basedOn w:val="DefaultParagraphFont"/>
    <w:rsid w:val="00D96C40"/>
  </w:style>
  <w:style w:type="character" w:styleId="Hyperlink">
    <w:name w:val="Hyperlink"/>
    <w:basedOn w:val="DefaultParagraphFont"/>
    <w:uiPriority w:val="99"/>
    <w:unhideWhenUsed/>
    <w:rsid w:val="00D96C40"/>
    <w:rPr>
      <w:color w:val="0000FF"/>
      <w:u w:val="single"/>
    </w:rPr>
  </w:style>
  <w:style w:type="character" w:styleId="Mention">
    <w:name w:val="Mention"/>
    <w:basedOn w:val="DefaultParagraphFont"/>
    <w:uiPriority w:val="99"/>
    <w:semiHidden/>
    <w:unhideWhenUsed/>
    <w:rsid w:val="00D96C40"/>
    <w:rPr>
      <w:color w:val="2B579A"/>
      <w:shd w:val="clear" w:color="auto" w:fill="E6E6E6"/>
    </w:rPr>
  </w:style>
  <w:style w:type="character" w:styleId="UnresolvedMention">
    <w:name w:val="Unresolved Mention"/>
    <w:basedOn w:val="DefaultParagraphFont"/>
    <w:uiPriority w:val="99"/>
    <w:semiHidden/>
    <w:unhideWhenUsed/>
    <w:rsid w:val="00D222F6"/>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rUssv4MFYFAG3djKED618lG9Cg==">AMUW2mWx36pD5n4TOE0vWdM3mik9JDkx28Bn7N5NZwuQxGnuhqrO7VFKlviutSK2QVbhWfo6XU1KiVMtw3ohMR7SM69Fhb8ffktjLees1Zh4W5Nh/o3ytUKpB7VGvQHAxR3i8vt2QGZL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Maurizio Ferraiuolo</cp:lastModifiedBy>
  <cp:revision>3</cp:revision>
  <dcterms:created xsi:type="dcterms:W3CDTF">2020-12-01T12:21:00Z</dcterms:created>
  <dcterms:modified xsi:type="dcterms:W3CDTF">2024-11-18T11:26:00Z</dcterms:modified>
</cp:coreProperties>
</file>