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D5FE" w14:textId="77777777" w:rsidR="00D96C40" w:rsidRPr="00D96C40" w:rsidRDefault="00D96C40" w:rsidP="00233D10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b/>
          <w:bCs/>
          <w:color w:val="454545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b/>
          <w:bCs/>
          <w:color w:val="454545"/>
          <w:sz w:val="20"/>
          <w:szCs w:val="20"/>
          <w:lang w:eastAsia="en-GB"/>
        </w:rPr>
        <w:t xml:space="preserve">Job Description: </w:t>
      </w:r>
    </w:p>
    <w:p w14:paraId="44FE4D6F" w14:textId="2E46F324" w:rsidR="00233D10" w:rsidRPr="00D96C40" w:rsidRDefault="00ED3FB1" w:rsidP="005E49BD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454545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54545"/>
          <w:sz w:val="20"/>
          <w:szCs w:val="20"/>
          <w:lang w:eastAsia="en-GB"/>
        </w:rPr>
        <w:t xml:space="preserve">Assistant </w:t>
      </w:r>
      <w:r w:rsidR="005E49BD">
        <w:rPr>
          <w:rFonts w:asciiTheme="majorHAnsi" w:eastAsia="Times New Roman" w:hAnsiTheme="majorHAnsi" w:cstheme="majorHAnsi"/>
          <w:b/>
          <w:bCs/>
          <w:color w:val="454545"/>
          <w:sz w:val="20"/>
          <w:szCs w:val="20"/>
          <w:lang w:eastAsia="en-GB"/>
        </w:rPr>
        <w:t>Restaurant Manager</w:t>
      </w:r>
      <w:r w:rsidR="00D5124D">
        <w:rPr>
          <w:rFonts w:asciiTheme="majorHAnsi" w:eastAsia="Times New Roman" w:hAnsiTheme="majorHAnsi" w:cstheme="majorHAnsi"/>
          <w:b/>
          <w:bCs/>
          <w:color w:val="454545"/>
          <w:sz w:val="20"/>
          <w:szCs w:val="20"/>
          <w:lang w:eastAsia="en-GB"/>
        </w:rPr>
        <w:t xml:space="preserve"> </w:t>
      </w:r>
    </w:p>
    <w:p w14:paraId="6AED8532" w14:textId="20CE8E6A" w:rsidR="00D96C40" w:rsidRPr="00D96C40" w:rsidRDefault="00D96C40" w:rsidP="00D96C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Every memorable dining experience at </w:t>
      </w:r>
      <w:r w:rsidR="0018400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Rewind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begins behind the scenes with our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Service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team’s commitment to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customer oriented,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friendly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, efficient operations and exceptional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service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. The care and quality you d</w:t>
      </w:r>
      <w:r w:rsidR="008E62E5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evote to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providing our customers with an ‘’experience’’</w:t>
      </w:r>
      <w:r w:rsidR="008E62E5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as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</w:t>
      </w:r>
      <w:r w:rsidR="00ED3FB1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Assistant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M</w:t>
      </w:r>
      <w:r w:rsidR="00967477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nager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will result in truly spectacular fare that delights our guests. </w:t>
      </w:r>
    </w:p>
    <w:p w14:paraId="351BC241" w14:textId="77777777" w:rsidR="00D96C40" w:rsidRPr="00D96C40" w:rsidRDefault="00D96C40" w:rsidP="00D96C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 </w:t>
      </w:r>
    </w:p>
    <w:p w14:paraId="04F81175" w14:textId="77777777" w:rsidR="00D96C40" w:rsidRPr="00D96C40" w:rsidRDefault="00D96C40" w:rsidP="00D96C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Summary of Responsibilities:</w:t>
      </w:r>
    </w:p>
    <w:p w14:paraId="3BC260D0" w14:textId="4255AD8C" w:rsidR="00D96C40" w:rsidRPr="00D96C40" w:rsidRDefault="00D96C40" w:rsidP="00D96C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Reporting to the </w:t>
      </w:r>
      <w:r w:rsidR="00ED3FB1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Manager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, responsibilities and essential job functions include but are not limited to the following:</w:t>
      </w:r>
      <w:r w:rsidRPr="00D96C4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             </w:t>
      </w:r>
    </w:p>
    <w:p w14:paraId="2B08E4F4" w14:textId="77777777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Consistently offer professional, friendly and proactive guest service while supporting fellow Colleagues</w:t>
      </w:r>
    </w:p>
    <w:p w14:paraId="0F4432DE" w14:textId="7DD25F46" w:rsid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Ensure the consistency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and speed of service</w:t>
      </w:r>
    </w:p>
    <w:p w14:paraId="5BE25EE9" w14:textId="04B34207" w:rsidR="00B22B94" w:rsidRPr="00D96C40" w:rsidRDefault="00B22B94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Ensure ordering is carried out on time and that items are consistently available</w:t>
      </w:r>
    </w:p>
    <w:p w14:paraId="46603A67" w14:textId="77777777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Actively share ideas, opinions and suggestions in daily shift briefings</w:t>
      </w:r>
    </w:p>
    <w:p w14:paraId="74AD4D64" w14:textId="0F18C5EF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Ensure all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restaurant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Colleagues are aware of standards and expectations</w:t>
      </w:r>
    </w:p>
    <w:p w14:paraId="377EFC93" w14:textId="70A1F406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Liaise daily with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the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Chefs to keep open lines of communication regarding guest feedback</w:t>
      </w:r>
    </w:p>
    <w:p w14:paraId="1DAC6800" w14:textId="77777777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Complete daily checks of all mis </w:t>
      </w:r>
      <w:proofErr w:type="spellStart"/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en</w:t>
      </w:r>
      <w:proofErr w:type="spellEnd"/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place to ensur</w:t>
      </w:r>
      <w:bookmarkStart w:id="0" w:name="_GoBack"/>
      <w:bookmarkEnd w:id="0"/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e freshness and quality standards</w:t>
      </w:r>
    </w:p>
    <w:p w14:paraId="7A1E7E3F" w14:textId="77777777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Maintain proper rotation of product in all chillers to minimize wastage/spoilage</w:t>
      </w:r>
    </w:p>
    <w:p w14:paraId="7EDE2434" w14:textId="46B99C49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Have full knowledge </w:t>
      </w:r>
      <w:r w:rsidR="00B22B94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and control 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of all menu items, daily features and promotions</w:t>
      </w:r>
    </w:p>
    <w:p w14:paraId="2B1FDFB2" w14:textId="77777777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Ensure the cleanliness and maintenance of all work areas, utensils, and equipment</w:t>
      </w:r>
    </w:p>
    <w:p w14:paraId="00D56C6F" w14:textId="451D6EDA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Follow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company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policies, procedures and service standards</w:t>
      </w:r>
    </w:p>
    <w:p w14:paraId="16AD9DB7" w14:textId="77777777" w:rsidR="00D96C40" w:rsidRP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Follow all safety and sanitation policies when handling food and beverage</w:t>
      </w:r>
    </w:p>
    <w:p w14:paraId="1D884296" w14:textId="77777777" w:rsidR="00D96C40" w:rsidRDefault="00D96C40" w:rsidP="00D96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Other duties as assigned</w:t>
      </w:r>
    </w:p>
    <w:p w14:paraId="0EF013F4" w14:textId="77777777" w:rsidR="00D96C40" w:rsidRPr="00D96C40" w:rsidRDefault="00D96C40" w:rsidP="00D96C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Qualifications:</w:t>
      </w:r>
    </w:p>
    <w:p w14:paraId="2B3A2101" w14:textId="46FAE5D9" w:rsidR="00D96C40" w:rsidRDefault="00D96C40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Previous experience in 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 similar capacity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required</w:t>
      </w:r>
    </w:p>
    <w:p w14:paraId="7D73C0CD" w14:textId="41F8A74D" w:rsidR="00967477" w:rsidRPr="00D96C40" w:rsidRDefault="00967477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Personality is a must and something that can’t be learned</w:t>
      </w:r>
    </w:p>
    <w:p w14:paraId="7010E107" w14:textId="217C1EB8" w:rsidR="00D96C40" w:rsidRPr="00D96C40" w:rsidRDefault="00D96C40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Diploma/Certification in a</w:t>
      </w:r>
      <w:r w:rsidR="00D5124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n F&amp;B</w:t>
      </w: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discipline preferred</w:t>
      </w:r>
    </w:p>
    <w:p w14:paraId="5295B630" w14:textId="77777777" w:rsidR="00D96C40" w:rsidRPr="00D96C40" w:rsidRDefault="00D96C40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Computer literate in Microsoft Window applications an asset</w:t>
      </w:r>
    </w:p>
    <w:p w14:paraId="547B37F6" w14:textId="77777777" w:rsidR="00D96C40" w:rsidRPr="00D96C40" w:rsidRDefault="00D96C40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Strong interpersonal and problem-solving abilities</w:t>
      </w:r>
    </w:p>
    <w:p w14:paraId="161EC11F" w14:textId="07C97BF8" w:rsidR="00D96C40" w:rsidRPr="00D96C40" w:rsidRDefault="00D5124D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Knowledgeable, h</w:t>
      </w:r>
      <w:r w:rsidR="00D96C40"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ighly responsible &amp; reliable</w:t>
      </w:r>
    </w:p>
    <w:p w14:paraId="34E37331" w14:textId="77777777" w:rsidR="00D96C40" w:rsidRPr="00D96C40" w:rsidRDefault="00D96C40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Ability to work well under pressure in a fast-paced environment</w:t>
      </w:r>
    </w:p>
    <w:p w14:paraId="14C6E9BB" w14:textId="77777777" w:rsidR="00D96C40" w:rsidRPr="00D96C40" w:rsidRDefault="00D96C40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Ability to work cohesively as part of a team</w:t>
      </w:r>
    </w:p>
    <w:p w14:paraId="2E0176FD" w14:textId="77777777" w:rsidR="00D96C40" w:rsidRDefault="00D96C40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Ability to focus attention on guest needs, remaining calm and courteous at all times</w:t>
      </w:r>
    </w:p>
    <w:p w14:paraId="093E8967" w14:textId="77777777" w:rsidR="00A115F7" w:rsidRPr="00D96C40" w:rsidRDefault="00A115F7" w:rsidP="00D96C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Extensive knowledge in Food Safety Legislation</w:t>
      </w:r>
    </w:p>
    <w:p w14:paraId="3F29DE74" w14:textId="77777777" w:rsidR="00D96C40" w:rsidRPr="00D96C40" w:rsidRDefault="00D96C40" w:rsidP="00D96C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Physical Aspects of Position (include but are not limited to): </w:t>
      </w:r>
    </w:p>
    <w:p w14:paraId="4447DE29" w14:textId="77777777" w:rsidR="00D96C40" w:rsidRPr="00D96C40" w:rsidRDefault="00D96C40" w:rsidP="00D96C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Constant standing and walking throughout shift</w:t>
      </w:r>
    </w:p>
    <w:p w14:paraId="14229274" w14:textId="77777777" w:rsidR="00D96C40" w:rsidRPr="00D96C40" w:rsidRDefault="00D96C40" w:rsidP="00D96C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Frequent lifting and carrying up to 30 lbs</w:t>
      </w:r>
    </w:p>
    <w:p w14:paraId="0D593187" w14:textId="77777777" w:rsidR="00D96C40" w:rsidRPr="00D96C40" w:rsidRDefault="00D96C40" w:rsidP="00D96C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Occasional kneeling, pushing, pulling, lifting</w:t>
      </w:r>
    </w:p>
    <w:p w14:paraId="31CDC32A" w14:textId="77777777" w:rsidR="00D96C40" w:rsidRPr="00A115F7" w:rsidRDefault="00D96C40" w:rsidP="00A115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Occasional ascending or descending ladders, stairs and ramps</w:t>
      </w:r>
      <w:r w:rsidRPr="00A115F7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 </w:t>
      </w:r>
    </w:p>
    <w:p w14:paraId="697B48A5" w14:textId="77777777" w:rsidR="00B22B94" w:rsidRPr="00D96C40" w:rsidRDefault="00B22B94" w:rsidP="00B22B9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D96C4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 </w:t>
      </w:r>
    </w:p>
    <w:p w14:paraId="3DC4E1CC" w14:textId="77777777" w:rsidR="00D96C40" w:rsidRPr="00A115F7" w:rsidRDefault="00D96C40" w:rsidP="00A115F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sectPr w:rsidR="00D96C40" w:rsidRPr="00A115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E622" w14:textId="77777777" w:rsidR="003825DD" w:rsidRDefault="003825DD" w:rsidP="00D96C40">
      <w:pPr>
        <w:spacing w:after="0" w:line="240" w:lineRule="auto"/>
      </w:pPr>
      <w:r>
        <w:separator/>
      </w:r>
    </w:p>
  </w:endnote>
  <w:endnote w:type="continuationSeparator" w:id="0">
    <w:p w14:paraId="3FA3949C" w14:textId="77777777" w:rsidR="003825DD" w:rsidRDefault="003825DD" w:rsidP="00D9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7DC1A" w14:textId="77777777" w:rsidR="003825DD" w:rsidRDefault="003825DD" w:rsidP="00D96C40">
      <w:pPr>
        <w:spacing w:after="0" w:line="240" w:lineRule="auto"/>
      </w:pPr>
      <w:r>
        <w:separator/>
      </w:r>
    </w:p>
  </w:footnote>
  <w:footnote w:type="continuationSeparator" w:id="0">
    <w:p w14:paraId="76A1B081" w14:textId="77777777" w:rsidR="003825DD" w:rsidRDefault="003825DD" w:rsidP="00D9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2C05" w14:textId="72D1815E" w:rsidR="00E34CB1" w:rsidRDefault="00E34CB1" w:rsidP="00E34CB1">
    <w:pPr>
      <w:pStyle w:val="Header"/>
      <w:jc w:val="right"/>
    </w:pPr>
    <w:r>
      <w:rPr>
        <w:noProof/>
      </w:rPr>
      <w:drawing>
        <wp:inline distT="0" distB="0" distL="0" distR="0" wp14:anchorId="6A5CE45D" wp14:editId="08B1AF50">
          <wp:extent cx="1828800" cy="7910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_0 1_Ma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770" cy="79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8009B"/>
    <w:multiLevelType w:val="multilevel"/>
    <w:tmpl w:val="C39C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B4D60"/>
    <w:multiLevelType w:val="multilevel"/>
    <w:tmpl w:val="48D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936D9"/>
    <w:multiLevelType w:val="multilevel"/>
    <w:tmpl w:val="B9A0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0F"/>
    <w:rsid w:val="00085862"/>
    <w:rsid w:val="000E3919"/>
    <w:rsid w:val="00184000"/>
    <w:rsid w:val="00191379"/>
    <w:rsid w:val="001F4935"/>
    <w:rsid w:val="00233D10"/>
    <w:rsid w:val="00300999"/>
    <w:rsid w:val="003825DD"/>
    <w:rsid w:val="003A15F9"/>
    <w:rsid w:val="003E314C"/>
    <w:rsid w:val="00471F61"/>
    <w:rsid w:val="004E0BCB"/>
    <w:rsid w:val="00500950"/>
    <w:rsid w:val="005839D0"/>
    <w:rsid w:val="005A6628"/>
    <w:rsid w:val="005E49BD"/>
    <w:rsid w:val="0061750F"/>
    <w:rsid w:val="006D6ABA"/>
    <w:rsid w:val="00797317"/>
    <w:rsid w:val="007A0E68"/>
    <w:rsid w:val="007D066C"/>
    <w:rsid w:val="00844372"/>
    <w:rsid w:val="008E62E5"/>
    <w:rsid w:val="0091307E"/>
    <w:rsid w:val="00967477"/>
    <w:rsid w:val="00A01C95"/>
    <w:rsid w:val="00A115F7"/>
    <w:rsid w:val="00B2173B"/>
    <w:rsid w:val="00B22B94"/>
    <w:rsid w:val="00D222F6"/>
    <w:rsid w:val="00D5124D"/>
    <w:rsid w:val="00D7707F"/>
    <w:rsid w:val="00D82BBA"/>
    <w:rsid w:val="00D96C40"/>
    <w:rsid w:val="00DA536A"/>
    <w:rsid w:val="00E31DB2"/>
    <w:rsid w:val="00E34CB1"/>
    <w:rsid w:val="00ED3FB1"/>
    <w:rsid w:val="00F7198B"/>
    <w:rsid w:val="00FC057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88A6A"/>
  <w15:chartTrackingRefBased/>
  <w15:docId w15:val="{EE5B2A1F-B9F1-4327-91C1-51C21626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33D10"/>
    <w:rPr>
      <w:b/>
      <w:bCs/>
    </w:rPr>
  </w:style>
  <w:style w:type="character" w:customStyle="1" w:styleId="apple-converted-space">
    <w:name w:val="apple-converted-space"/>
    <w:basedOn w:val="DefaultParagraphFont"/>
    <w:rsid w:val="00233D10"/>
  </w:style>
  <w:style w:type="paragraph" w:styleId="Header">
    <w:name w:val="header"/>
    <w:basedOn w:val="Normal"/>
    <w:link w:val="HeaderChar"/>
    <w:uiPriority w:val="99"/>
    <w:unhideWhenUsed/>
    <w:rsid w:val="00D9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40"/>
  </w:style>
  <w:style w:type="paragraph" w:styleId="Footer">
    <w:name w:val="footer"/>
    <w:basedOn w:val="Normal"/>
    <w:link w:val="FooterChar"/>
    <w:uiPriority w:val="99"/>
    <w:unhideWhenUsed/>
    <w:rsid w:val="00D9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40"/>
  </w:style>
  <w:style w:type="character" w:customStyle="1" w:styleId="text">
    <w:name w:val="text"/>
    <w:basedOn w:val="DefaultParagraphFont"/>
    <w:rsid w:val="00D96C40"/>
  </w:style>
  <w:style w:type="character" w:customStyle="1" w:styleId="blockpanel">
    <w:name w:val="blockpanel"/>
    <w:basedOn w:val="DefaultParagraphFont"/>
    <w:rsid w:val="00D96C40"/>
  </w:style>
  <w:style w:type="character" w:styleId="Hyperlink">
    <w:name w:val="Hyperlink"/>
    <w:basedOn w:val="DefaultParagraphFont"/>
    <w:uiPriority w:val="99"/>
    <w:unhideWhenUsed/>
    <w:rsid w:val="00D96C40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96C4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222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dcterms:created xsi:type="dcterms:W3CDTF">2020-12-01T12:15:00Z</dcterms:created>
  <dcterms:modified xsi:type="dcterms:W3CDTF">2023-07-20T13:38:00Z</dcterms:modified>
</cp:coreProperties>
</file>